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2A57" w:rsidRDefault="00C3154D">
      <w:pPr>
        <w:jc w:val="center"/>
        <w:rPr>
          <w:rFonts w:ascii="Arial" w:hAnsi="Arial" w:cs="Arial"/>
          <w:b/>
          <w:bCs/>
          <w:sz w:val="28"/>
          <w:szCs w:val="28"/>
          <w:lang w:val="fi-FI"/>
        </w:rPr>
      </w:pPr>
      <w:r>
        <w:rPr>
          <w:rFonts w:ascii="Arial" w:hAnsi="Arial" w:cs="Arial"/>
          <w:b/>
          <w:bCs/>
          <w:sz w:val="28"/>
          <w:szCs w:val="28"/>
          <w:lang w:val="fi-FI"/>
        </w:rPr>
        <w:t>Daftar Pustakawan Lingkup Kementerian Pertanian</w:t>
      </w:r>
    </w:p>
    <w:p w:rsidR="006B2A57" w:rsidRDefault="006B2A57">
      <w:pPr>
        <w:rPr>
          <w:rFonts w:ascii="Arial" w:hAnsi="Arial" w:cs="Arial"/>
          <w:sz w:val="22"/>
          <w:szCs w:val="22"/>
          <w:shd w:val="clear" w:color="auto" w:fill="F7F7F7"/>
        </w:rPr>
      </w:pPr>
      <w:bookmarkStart w:id="0" w:name="_GoBack"/>
      <w:bookmarkEnd w:id="0"/>
    </w:p>
    <w:p w:rsidR="006B2A57" w:rsidRDefault="00C3154D">
      <w:pPr>
        <w:numPr>
          <w:ilvl w:val="0"/>
          <w:numId w:val="1"/>
        </w:numPr>
        <w:ind w:left="567" w:hanging="567"/>
        <w:rPr>
          <w:rFonts w:ascii="Arial" w:hAnsi="Arial" w:cs="Arial"/>
          <w:b/>
          <w:sz w:val="22"/>
          <w:szCs w:val="22"/>
          <w:shd w:val="clear" w:color="auto" w:fill="F7F7F7"/>
        </w:rPr>
      </w:pPr>
      <w:r>
        <w:rPr>
          <w:rFonts w:ascii="Arial" w:hAnsi="Arial" w:cs="Arial"/>
          <w:b/>
          <w:sz w:val="22"/>
          <w:szCs w:val="22"/>
          <w:shd w:val="clear" w:color="auto" w:fill="F7F7F7"/>
        </w:rPr>
        <w:t xml:space="preserve">SEKRETARIAT JENDERAL </w:t>
      </w:r>
    </w:p>
    <w:p w:rsidR="006B2A57" w:rsidRDefault="00E14A6C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shd w:val="clear" w:color="auto" w:fill="F7F7F7"/>
        </w:rPr>
      </w:pPr>
      <w:r>
        <w:rPr>
          <w:rFonts w:ascii="Arial" w:hAnsi="Arial" w:cs="Arial"/>
          <w:sz w:val="22"/>
          <w:szCs w:val="22"/>
          <w:shd w:val="clear" w:color="auto" w:fill="F7F7F7"/>
        </w:rPr>
        <w:t>PERPUSTAKAAN</w:t>
      </w:r>
      <w:r w:rsidR="00C3154D">
        <w:rPr>
          <w:rFonts w:ascii="Arial" w:hAnsi="Arial" w:cs="Arial"/>
          <w:sz w:val="22"/>
          <w:szCs w:val="22"/>
          <w:shd w:val="clear" w:color="auto" w:fill="F7F7F7"/>
        </w:rPr>
        <w:tab/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Pusat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Perpustakaan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dan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Penyebaran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Teknologi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Pertanian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>.</w:t>
      </w:r>
    </w:p>
    <w:p w:rsidR="006B2A57" w:rsidRPr="00E14A6C" w:rsidRDefault="00E14A6C" w:rsidP="00E14A6C">
      <w:pPr>
        <w:numPr>
          <w:ilvl w:val="0"/>
          <w:numId w:val="2"/>
        </w:numPr>
        <w:tabs>
          <w:tab w:val="left" w:pos="567"/>
          <w:tab w:val="left" w:pos="3969"/>
        </w:tabs>
        <w:ind w:left="3969" w:hanging="3969"/>
        <w:jc w:val="both"/>
        <w:rPr>
          <w:rFonts w:ascii="Arial" w:hAnsi="Arial" w:cs="Arial"/>
          <w:sz w:val="22"/>
          <w:szCs w:val="22"/>
          <w:shd w:val="clear" w:color="auto" w:fill="F7F7F7"/>
        </w:rPr>
      </w:pPr>
      <w:r>
        <w:rPr>
          <w:rFonts w:ascii="Arial" w:hAnsi="Arial" w:cs="Arial"/>
          <w:sz w:val="20"/>
          <w:szCs w:val="22"/>
          <w:shd w:val="clear" w:color="auto" w:fill="F7F7F7"/>
        </w:rPr>
        <w:t>PERPUSTAKAAN</w:t>
      </w:r>
      <w:r w:rsidR="00C3154D" w:rsidRPr="00E14A6C">
        <w:rPr>
          <w:rFonts w:ascii="Arial" w:hAnsi="Arial" w:cs="Arial"/>
          <w:sz w:val="22"/>
          <w:szCs w:val="22"/>
          <w:shd w:val="clear" w:color="auto" w:fill="F7F7F7"/>
        </w:rPr>
        <w:tab/>
        <w:t xml:space="preserve">Biro </w:t>
      </w:r>
      <w:proofErr w:type="spellStart"/>
      <w:r w:rsidR="00C3154D" w:rsidRPr="00E14A6C">
        <w:rPr>
          <w:rFonts w:ascii="Arial" w:hAnsi="Arial" w:cs="Arial"/>
          <w:sz w:val="22"/>
          <w:szCs w:val="22"/>
          <w:shd w:val="clear" w:color="auto" w:fill="F7F7F7"/>
        </w:rPr>
        <w:t>Hubungan</w:t>
      </w:r>
      <w:proofErr w:type="spellEnd"/>
      <w:r w:rsidR="00C3154D" w:rsidRPr="00E14A6C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 w:rsidRPr="00E14A6C">
        <w:rPr>
          <w:rFonts w:ascii="Arial" w:hAnsi="Arial" w:cs="Arial"/>
          <w:sz w:val="22"/>
          <w:szCs w:val="22"/>
          <w:shd w:val="clear" w:color="auto" w:fill="F7F7F7"/>
        </w:rPr>
        <w:t>Masyarakat</w:t>
      </w:r>
      <w:proofErr w:type="spellEnd"/>
      <w:r w:rsidR="00C3154D" w:rsidRPr="00E14A6C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 w:rsidRPr="00E14A6C">
        <w:rPr>
          <w:rFonts w:ascii="Arial" w:hAnsi="Arial" w:cs="Arial"/>
          <w:sz w:val="22"/>
          <w:szCs w:val="22"/>
          <w:shd w:val="clear" w:color="auto" w:fill="F7F7F7"/>
        </w:rPr>
        <w:t>dan</w:t>
      </w:r>
      <w:proofErr w:type="spellEnd"/>
      <w:r w:rsidR="00C3154D" w:rsidRPr="00E14A6C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 w:rsidRPr="00E14A6C">
        <w:rPr>
          <w:rFonts w:ascii="Arial" w:hAnsi="Arial" w:cs="Arial"/>
          <w:sz w:val="22"/>
          <w:szCs w:val="22"/>
          <w:shd w:val="clear" w:color="auto" w:fill="F7F7F7"/>
        </w:rPr>
        <w:t>Informasi</w:t>
      </w:r>
      <w:proofErr w:type="spellEnd"/>
      <w:r w:rsidR="00C3154D" w:rsidRPr="00E14A6C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 w:rsidRPr="00E14A6C">
        <w:rPr>
          <w:rFonts w:ascii="Arial" w:hAnsi="Arial" w:cs="Arial"/>
          <w:sz w:val="22"/>
          <w:szCs w:val="22"/>
          <w:shd w:val="clear" w:color="auto" w:fill="F7F7F7"/>
        </w:rPr>
        <w:t>Publik</w:t>
      </w:r>
      <w:proofErr w:type="spellEnd"/>
      <w:r w:rsidR="00C3154D" w:rsidRPr="00E14A6C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686"/>
          <w:tab w:val="left" w:pos="3969"/>
        </w:tabs>
        <w:ind w:hanging="6030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Pusat Sosial Ekonomi dan Kebijakan Pertanian.</w:t>
      </w:r>
      <w:r w:rsidR="00C3154D">
        <w:rPr>
          <w:rFonts w:ascii="Arial" w:hAnsi="Arial" w:cs="Arial"/>
          <w:sz w:val="22"/>
          <w:szCs w:val="22"/>
          <w:lang w:val="fi-FI"/>
        </w:rPr>
        <w:tab/>
      </w:r>
    </w:p>
    <w:p w:rsidR="006B2A57" w:rsidRDefault="006B2A57">
      <w:pPr>
        <w:tabs>
          <w:tab w:val="left" w:pos="567"/>
          <w:tab w:val="left" w:pos="3969"/>
        </w:tabs>
        <w:jc w:val="both"/>
        <w:rPr>
          <w:rFonts w:ascii="Arial" w:hAnsi="Arial" w:cs="Arial"/>
          <w:sz w:val="22"/>
          <w:szCs w:val="22"/>
          <w:shd w:val="clear" w:color="auto" w:fill="F7F7F7"/>
        </w:rPr>
      </w:pPr>
    </w:p>
    <w:p w:rsidR="006B2A57" w:rsidRDefault="006B2A57">
      <w:pPr>
        <w:tabs>
          <w:tab w:val="left" w:pos="567"/>
          <w:tab w:val="left" w:pos="3969"/>
        </w:tabs>
        <w:jc w:val="both"/>
        <w:rPr>
          <w:rFonts w:ascii="Arial" w:hAnsi="Arial" w:cs="Arial"/>
          <w:sz w:val="22"/>
          <w:szCs w:val="22"/>
          <w:shd w:val="clear" w:color="auto" w:fill="F7F7F7"/>
        </w:rPr>
      </w:pPr>
    </w:p>
    <w:p w:rsidR="006B2A57" w:rsidRDefault="00C3154D">
      <w:pPr>
        <w:tabs>
          <w:tab w:val="left" w:pos="567"/>
          <w:tab w:val="left" w:pos="3969"/>
        </w:tabs>
        <w:jc w:val="both"/>
        <w:rPr>
          <w:rFonts w:ascii="Arial" w:hAnsi="Arial" w:cs="Arial"/>
          <w:b/>
          <w:sz w:val="22"/>
          <w:szCs w:val="22"/>
          <w:shd w:val="clear" w:color="auto" w:fill="F7F7F7"/>
        </w:rPr>
      </w:pPr>
      <w:r>
        <w:rPr>
          <w:rFonts w:ascii="Arial" w:hAnsi="Arial" w:cs="Arial"/>
          <w:b/>
          <w:sz w:val="22"/>
          <w:szCs w:val="22"/>
          <w:shd w:val="clear" w:color="auto" w:fill="F7F7F7"/>
        </w:rPr>
        <w:t>DIREKTORAT JENDERAL PETERNAKAN DAN KESEHATAN HEWAN </w:t>
      </w:r>
    </w:p>
    <w:p w:rsidR="00E14A6C" w:rsidRDefault="00E14A6C">
      <w:pPr>
        <w:tabs>
          <w:tab w:val="left" w:pos="567"/>
          <w:tab w:val="left" w:pos="3969"/>
        </w:tabs>
        <w:jc w:val="both"/>
        <w:rPr>
          <w:rFonts w:ascii="Arial" w:hAnsi="Arial" w:cs="Arial"/>
          <w:b/>
          <w:sz w:val="22"/>
          <w:szCs w:val="22"/>
          <w:shd w:val="clear" w:color="auto" w:fill="F7F7F7"/>
        </w:rPr>
      </w:pPr>
    </w:p>
    <w:p w:rsidR="006B2A57" w:rsidRDefault="006B2A57">
      <w:pPr>
        <w:tabs>
          <w:tab w:val="left" w:pos="567"/>
          <w:tab w:val="left" w:pos="3969"/>
        </w:tabs>
        <w:jc w:val="both"/>
        <w:rPr>
          <w:rFonts w:ascii="Arial" w:hAnsi="Arial" w:cs="Arial"/>
          <w:sz w:val="22"/>
          <w:szCs w:val="22"/>
          <w:shd w:val="clear" w:color="auto" w:fill="F7F7F7"/>
        </w:rPr>
      </w:pPr>
    </w:p>
    <w:p w:rsidR="006B2A57" w:rsidRPr="00E14A6C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253"/>
        </w:tabs>
        <w:ind w:left="3969" w:hanging="3969"/>
        <w:jc w:val="both"/>
        <w:rPr>
          <w:rFonts w:ascii="Arial" w:hAnsi="Arial" w:cs="Arial"/>
          <w:sz w:val="22"/>
          <w:szCs w:val="22"/>
          <w:shd w:val="clear" w:color="auto" w:fill="F7F7F7"/>
        </w:rPr>
      </w:pPr>
      <w:r>
        <w:rPr>
          <w:rFonts w:ascii="Arial" w:hAnsi="Arial" w:cs="Arial"/>
          <w:sz w:val="22"/>
          <w:szCs w:val="22"/>
          <w:lang w:val="fi-FI"/>
        </w:rPr>
        <w:t xml:space="preserve">PERPUSTAKAAN </w:t>
      </w:r>
      <w:r>
        <w:rPr>
          <w:rFonts w:ascii="Arial" w:hAnsi="Arial" w:cs="Arial"/>
          <w:sz w:val="22"/>
          <w:szCs w:val="22"/>
          <w:lang w:val="fi-FI"/>
        </w:rPr>
        <w:tab/>
        <w:t>Sekretariat Dirjen PKH</w:t>
      </w:r>
      <w:r w:rsidR="00C3154D">
        <w:rPr>
          <w:rFonts w:ascii="Arial" w:hAnsi="Arial" w:cs="Arial"/>
          <w:sz w:val="22"/>
          <w:szCs w:val="22"/>
          <w:lang w:val="fi-FI"/>
        </w:rPr>
        <w:tab/>
      </w:r>
    </w:p>
    <w:p w:rsidR="00E14A6C" w:rsidRPr="00E14A6C" w:rsidRDefault="00E14A6C" w:rsidP="00E14A6C">
      <w:pPr>
        <w:numPr>
          <w:ilvl w:val="0"/>
          <w:numId w:val="2"/>
        </w:numPr>
        <w:tabs>
          <w:tab w:val="left" w:pos="567"/>
          <w:tab w:val="left" w:pos="3969"/>
          <w:tab w:val="left" w:pos="4253"/>
        </w:tabs>
        <w:ind w:left="3969" w:hanging="3969"/>
        <w:jc w:val="both"/>
        <w:rPr>
          <w:rFonts w:ascii="Arial" w:hAnsi="Arial" w:cs="Arial"/>
          <w:sz w:val="22"/>
          <w:szCs w:val="22"/>
          <w:shd w:val="clear" w:color="auto" w:fill="F7F7F7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>
        <w:rPr>
          <w:rFonts w:ascii="Arial" w:hAnsi="Arial" w:cs="Arial"/>
          <w:sz w:val="22"/>
          <w:szCs w:val="22"/>
          <w:lang w:val="fi-FI"/>
        </w:rPr>
        <w:tab/>
        <w:t xml:space="preserve">Balai Besar Pembibitan Ternak Unggul dan Hijauan Pakan Ternak Baturaden </w:t>
      </w:r>
    </w:p>
    <w:p w:rsidR="00E14A6C" w:rsidRPr="00E14A6C" w:rsidRDefault="00E14A6C" w:rsidP="00E14A6C">
      <w:pPr>
        <w:numPr>
          <w:ilvl w:val="0"/>
          <w:numId w:val="2"/>
        </w:numPr>
        <w:tabs>
          <w:tab w:val="left" w:pos="567"/>
          <w:tab w:val="left" w:pos="3969"/>
          <w:tab w:val="left" w:pos="4253"/>
        </w:tabs>
        <w:ind w:left="3969" w:hanging="3969"/>
        <w:jc w:val="both"/>
        <w:rPr>
          <w:rFonts w:ascii="Arial" w:hAnsi="Arial" w:cs="Arial"/>
          <w:sz w:val="22"/>
          <w:szCs w:val="22"/>
          <w:shd w:val="clear" w:color="auto" w:fill="F7F7F7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>
        <w:rPr>
          <w:rFonts w:ascii="Arial" w:hAnsi="Arial" w:cs="Arial"/>
          <w:sz w:val="22"/>
          <w:szCs w:val="22"/>
          <w:lang w:val="fi-FI"/>
        </w:rPr>
        <w:tab/>
      </w:r>
      <w:proofErr w:type="spellStart"/>
      <w:r w:rsidRPr="00E14A6C">
        <w:rPr>
          <w:rFonts w:ascii="Helvetica" w:hAnsi="Helvetica" w:cs="Helvetica"/>
          <w:color w:val="000000" w:themeColor="text1"/>
          <w:sz w:val="22"/>
          <w:szCs w:val="16"/>
          <w:shd w:val="clear" w:color="auto" w:fill="FFFFFF"/>
        </w:rPr>
        <w:t>Balai</w:t>
      </w:r>
      <w:proofErr w:type="spellEnd"/>
      <w:r w:rsidRPr="00E14A6C">
        <w:rPr>
          <w:rFonts w:ascii="Helvetica" w:hAnsi="Helvetica" w:cs="Helvetica"/>
          <w:color w:val="000000" w:themeColor="text1"/>
          <w:sz w:val="22"/>
          <w:szCs w:val="16"/>
          <w:shd w:val="clear" w:color="auto" w:fill="FFFFFF"/>
        </w:rPr>
        <w:t> </w:t>
      </w:r>
      <w:proofErr w:type="spellStart"/>
      <w:r w:rsidRPr="00E14A6C">
        <w:rPr>
          <w:rFonts w:ascii="Helvetica" w:hAnsi="Helvetica" w:cs="Helvetica"/>
          <w:color w:val="000000" w:themeColor="text1"/>
          <w:sz w:val="22"/>
          <w:szCs w:val="16"/>
          <w:shd w:val="clear" w:color="auto" w:fill="FFFFFF"/>
        </w:rPr>
        <w:t>Pembibitan</w:t>
      </w:r>
      <w:proofErr w:type="spellEnd"/>
      <w:r w:rsidRPr="00E14A6C">
        <w:rPr>
          <w:rFonts w:ascii="Helvetica" w:hAnsi="Helvetica" w:cs="Helvetica"/>
          <w:color w:val="000000" w:themeColor="text1"/>
          <w:sz w:val="22"/>
          <w:szCs w:val="16"/>
          <w:shd w:val="clear" w:color="auto" w:fill="FFFFFF"/>
        </w:rPr>
        <w:t> </w:t>
      </w:r>
      <w:proofErr w:type="spellStart"/>
      <w:r w:rsidRPr="00E14A6C">
        <w:rPr>
          <w:rFonts w:ascii="Helvetica" w:hAnsi="Helvetica" w:cs="Helvetica"/>
          <w:color w:val="000000" w:themeColor="text1"/>
          <w:sz w:val="22"/>
          <w:szCs w:val="16"/>
          <w:shd w:val="clear" w:color="auto" w:fill="FFFFFF"/>
        </w:rPr>
        <w:t>Ternak</w:t>
      </w:r>
      <w:proofErr w:type="spellEnd"/>
      <w:r w:rsidRPr="00E14A6C">
        <w:rPr>
          <w:rFonts w:ascii="Helvetica" w:hAnsi="Helvetica" w:cs="Helvetica"/>
          <w:color w:val="000000" w:themeColor="text1"/>
          <w:sz w:val="22"/>
          <w:szCs w:val="16"/>
          <w:shd w:val="clear" w:color="auto" w:fill="FFFFFF"/>
        </w:rPr>
        <w:t> </w:t>
      </w:r>
      <w:proofErr w:type="spellStart"/>
      <w:r w:rsidRPr="00E14A6C">
        <w:rPr>
          <w:rFonts w:ascii="Helvetica" w:hAnsi="Helvetica" w:cs="Helvetica"/>
          <w:color w:val="000000" w:themeColor="text1"/>
          <w:sz w:val="22"/>
          <w:szCs w:val="16"/>
          <w:shd w:val="clear" w:color="auto" w:fill="FFFFFF"/>
        </w:rPr>
        <w:t>Unggul</w:t>
      </w:r>
      <w:proofErr w:type="spellEnd"/>
      <w:r w:rsidRPr="00E14A6C">
        <w:rPr>
          <w:rFonts w:ascii="Helvetica" w:hAnsi="Helvetica" w:cs="Helvetica"/>
          <w:color w:val="000000" w:themeColor="text1"/>
          <w:sz w:val="22"/>
          <w:szCs w:val="16"/>
          <w:shd w:val="clear" w:color="auto" w:fill="FFFFFF"/>
        </w:rPr>
        <w:t xml:space="preserve"> (BPTU) Padang </w:t>
      </w:r>
      <w:proofErr w:type="spellStart"/>
      <w:r w:rsidRPr="00E14A6C">
        <w:rPr>
          <w:rFonts w:ascii="Helvetica" w:hAnsi="Helvetica" w:cs="Helvetica"/>
          <w:color w:val="000000" w:themeColor="text1"/>
          <w:sz w:val="22"/>
          <w:szCs w:val="16"/>
          <w:shd w:val="clear" w:color="auto" w:fill="FFFFFF"/>
        </w:rPr>
        <w:t>Mengatas</w:t>
      </w:r>
      <w:proofErr w:type="spellEnd"/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253"/>
        </w:tabs>
        <w:ind w:left="3969" w:hanging="3969"/>
        <w:jc w:val="both"/>
        <w:rPr>
          <w:rFonts w:ascii="Arial" w:hAnsi="Arial" w:cs="Arial"/>
          <w:sz w:val="22"/>
          <w:szCs w:val="22"/>
          <w:shd w:val="clear" w:color="auto" w:fill="F7F7F7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shd w:val="clear" w:color="auto" w:fill="F7F7F7"/>
        </w:rPr>
        <w:tab/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Balai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Besar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Insemin</w:t>
      </w:r>
      <w:r w:rsidR="00C3154D">
        <w:rPr>
          <w:rFonts w:ascii="Arial" w:hAnsi="Arial" w:cs="Arial"/>
          <w:sz w:val="22"/>
          <w:szCs w:val="22"/>
          <w:shd w:val="clear" w:color="auto" w:fill="F7F7F7"/>
        </w:rPr>
        <w:t>asi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Buatan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Singosari</w:t>
      </w:r>
      <w:proofErr w:type="spellEnd"/>
    </w:p>
    <w:p w:rsidR="006B2A57" w:rsidRPr="00E14A6C" w:rsidRDefault="00E14A6C">
      <w:pPr>
        <w:numPr>
          <w:ilvl w:val="0"/>
          <w:numId w:val="2"/>
        </w:numPr>
        <w:tabs>
          <w:tab w:val="left" w:pos="567"/>
          <w:tab w:val="left" w:pos="709"/>
          <w:tab w:val="left" w:pos="3969"/>
          <w:tab w:val="left" w:pos="4253"/>
        </w:tabs>
        <w:ind w:left="3969" w:hanging="3969"/>
        <w:jc w:val="both"/>
        <w:rPr>
          <w:rFonts w:ascii="Arial" w:hAnsi="Arial" w:cs="Arial"/>
          <w:sz w:val="22"/>
          <w:szCs w:val="22"/>
          <w:shd w:val="clear" w:color="auto" w:fill="F7F7F7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shd w:val="clear" w:color="auto" w:fill="F7F7F7"/>
        </w:rPr>
        <w:tab/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Balai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Besar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Pengujian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Mutu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dan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Sertifikasi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Obat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Hewan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>.</w:t>
      </w:r>
      <w:r w:rsidR="00C3154D">
        <w:rPr>
          <w:rFonts w:ascii="Arial" w:hAnsi="Arial" w:cs="Arial"/>
          <w:sz w:val="22"/>
          <w:szCs w:val="22"/>
          <w:lang w:val="fi-FI"/>
        </w:rPr>
        <w:tab/>
      </w:r>
    </w:p>
    <w:p w:rsidR="00E14A6C" w:rsidRDefault="00E14A6C">
      <w:pPr>
        <w:numPr>
          <w:ilvl w:val="0"/>
          <w:numId w:val="2"/>
        </w:numPr>
        <w:tabs>
          <w:tab w:val="left" w:pos="567"/>
          <w:tab w:val="left" w:pos="709"/>
          <w:tab w:val="left" w:pos="3969"/>
          <w:tab w:val="left" w:pos="4253"/>
        </w:tabs>
        <w:ind w:left="3969" w:hanging="3969"/>
        <w:jc w:val="both"/>
        <w:rPr>
          <w:rFonts w:ascii="Arial" w:hAnsi="Arial" w:cs="Arial"/>
          <w:sz w:val="22"/>
          <w:szCs w:val="22"/>
          <w:shd w:val="clear" w:color="auto" w:fill="F7F7F7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>
        <w:rPr>
          <w:rFonts w:ascii="Arial" w:hAnsi="Arial" w:cs="Arial"/>
          <w:sz w:val="22"/>
          <w:szCs w:val="22"/>
          <w:lang w:val="fi-FI"/>
        </w:rPr>
        <w:tab/>
        <w:t>Balai Besar Veteriner Wates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253"/>
        </w:tabs>
        <w:ind w:left="3969" w:hanging="3969"/>
        <w:jc w:val="both"/>
        <w:rPr>
          <w:rFonts w:ascii="Arial" w:hAnsi="Arial" w:cs="Arial"/>
          <w:sz w:val="22"/>
          <w:szCs w:val="22"/>
          <w:shd w:val="clear" w:color="auto" w:fill="F7F7F7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shd w:val="clear" w:color="auto" w:fill="F7F7F7"/>
        </w:rPr>
        <w:tab/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Balai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Veteriner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Lampung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253"/>
        </w:tabs>
        <w:ind w:left="3969" w:hanging="3969"/>
        <w:jc w:val="both"/>
        <w:rPr>
          <w:rFonts w:ascii="Arial" w:hAnsi="Arial" w:cs="Arial"/>
          <w:sz w:val="22"/>
          <w:szCs w:val="22"/>
          <w:shd w:val="clear" w:color="auto" w:fill="F7F7F7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shd w:val="clear" w:color="auto" w:fill="F7F7F7"/>
        </w:rPr>
        <w:tab/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Balai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Veteriner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Banjarbaru</w:t>
      </w:r>
      <w:proofErr w:type="spellEnd"/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253"/>
        </w:tabs>
        <w:ind w:left="3969" w:hanging="3969"/>
        <w:jc w:val="both"/>
        <w:rPr>
          <w:rFonts w:ascii="Arial" w:hAnsi="Arial" w:cs="Arial"/>
          <w:sz w:val="22"/>
          <w:szCs w:val="22"/>
          <w:shd w:val="clear" w:color="auto" w:fill="F7F7F7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shd w:val="clear" w:color="auto" w:fill="F7F7F7"/>
        </w:rPr>
        <w:tab/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Balai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Veteriner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Maros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</w:p>
    <w:p w:rsidR="00E14A6C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253"/>
        </w:tabs>
        <w:ind w:left="3969" w:hanging="3969"/>
        <w:jc w:val="both"/>
        <w:rPr>
          <w:rFonts w:ascii="Arial" w:hAnsi="Arial" w:cs="Arial"/>
          <w:sz w:val="22"/>
          <w:szCs w:val="22"/>
          <w:shd w:val="clear" w:color="auto" w:fill="F7F7F7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>
        <w:rPr>
          <w:rFonts w:ascii="Arial" w:hAnsi="Arial" w:cs="Arial"/>
          <w:sz w:val="22"/>
          <w:szCs w:val="22"/>
          <w:lang w:val="fi-FI"/>
        </w:rPr>
        <w:tab/>
        <w:t>Balai Veteriner Denpasar</w:t>
      </w:r>
    </w:p>
    <w:p w:rsidR="006B2A57" w:rsidRDefault="006B2A57">
      <w:pPr>
        <w:tabs>
          <w:tab w:val="left" w:pos="567"/>
          <w:tab w:val="left" w:pos="3686"/>
          <w:tab w:val="left" w:pos="3969"/>
          <w:tab w:val="left" w:pos="4253"/>
        </w:tabs>
        <w:ind w:left="567" w:hanging="567"/>
        <w:jc w:val="both"/>
        <w:rPr>
          <w:rFonts w:ascii="Arial" w:hAnsi="Arial" w:cs="Arial"/>
          <w:sz w:val="22"/>
          <w:szCs w:val="22"/>
          <w:shd w:val="clear" w:color="auto" w:fill="F7F7F7"/>
        </w:rPr>
      </w:pPr>
    </w:p>
    <w:p w:rsidR="006B2A57" w:rsidRDefault="00C3154D">
      <w:pPr>
        <w:tabs>
          <w:tab w:val="left" w:pos="567"/>
          <w:tab w:val="left" w:pos="3686"/>
          <w:tab w:val="left" w:pos="4253"/>
          <w:tab w:val="left" w:pos="4536"/>
        </w:tabs>
        <w:ind w:left="567" w:hanging="567"/>
        <w:jc w:val="both"/>
        <w:rPr>
          <w:rFonts w:ascii="Arial" w:hAnsi="Arial" w:cs="Arial"/>
          <w:b/>
          <w:sz w:val="22"/>
          <w:szCs w:val="22"/>
          <w:lang w:val="fi-FI"/>
        </w:rPr>
      </w:pPr>
      <w:r>
        <w:rPr>
          <w:rFonts w:ascii="Arial" w:hAnsi="Arial" w:cs="Arial"/>
          <w:b/>
          <w:sz w:val="22"/>
          <w:szCs w:val="22"/>
          <w:lang w:val="fi-FI"/>
        </w:rPr>
        <w:t xml:space="preserve">BADAN PENELITIAN DAN </w:t>
      </w:r>
      <w:r>
        <w:rPr>
          <w:rFonts w:ascii="Arial" w:hAnsi="Arial" w:cs="Arial"/>
          <w:b/>
          <w:sz w:val="22"/>
          <w:szCs w:val="22"/>
          <w:lang w:val="fi-FI"/>
        </w:rPr>
        <w:t>PENGEMBANGAN PERTANIAN</w:t>
      </w:r>
    </w:p>
    <w:p w:rsidR="006B2A57" w:rsidRDefault="006B2A57">
      <w:pPr>
        <w:tabs>
          <w:tab w:val="left" w:pos="567"/>
          <w:tab w:val="left" w:pos="3686"/>
          <w:tab w:val="left" w:pos="4253"/>
          <w:tab w:val="left" w:pos="4536"/>
        </w:tabs>
        <w:ind w:left="567" w:hanging="567"/>
        <w:jc w:val="both"/>
        <w:rPr>
          <w:rFonts w:ascii="Arial" w:hAnsi="Arial" w:cs="Arial"/>
          <w:b/>
          <w:sz w:val="22"/>
          <w:szCs w:val="22"/>
          <w:lang w:val="fi-FI"/>
        </w:rPr>
      </w:pP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Pusat Penelitian dan Pengembangan Hortikultura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Pusat Penelitian dan Pengembangan Tanaman Perkebunan</w:t>
      </w:r>
    </w:p>
    <w:p w:rsidR="006B2A57" w:rsidRDefault="00E14A6C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Pusat Penelitian dan Pengembangan Tanaman Pangan.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 xml:space="preserve">Balai Besar Penelitian Veteriner </w:t>
      </w:r>
    </w:p>
    <w:p w:rsidR="006B2A57" w:rsidRDefault="00E14A6C" w:rsidP="00E14A6C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Besar Pengkajian dan Pengembangan</w:t>
      </w:r>
      <w:r w:rsidR="00C3154D">
        <w:rPr>
          <w:rFonts w:ascii="Arial" w:hAnsi="Arial" w:cs="Arial"/>
          <w:sz w:val="22"/>
          <w:szCs w:val="22"/>
          <w:lang w:val="fi-FI"/>
        </w:rPr>
        <w:t>.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Besar Penelitian dan Pengembangan Pascapanen Pertanian.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 xml:space="preserve">Balai Besar Penelitian Tanaman Padi </w:t>
      </w:r>
    </w:p>
    <w:p w:rsidR="006B2A57" w:rsidRDefault="00E14A6C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Besar Pengembangan Mekanisasi Pert</w:t>
      </w:r>
      <w:r w:rsidR="00C3154D">
        <w:rPr>
          <w:rFonts w:ascii="Arial" w:hAnsi="Arial" w:cs="Arial"/>
          <w:sz w:val="22"/>
          <w:szCs w:val="22"/>
          <w:lang w:val="fi-FI"/>
        </w:rPr>
        <w:t>anian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Kalimantan  Barat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Kalimantan Timur</w:t>
      </w:r>
    </w:p>
    <w:p w:rsidR="006B2A57" w:rsidRDefault="00E14A6C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Kalimantan Selatan.</w:t>
      </w:r>
    </w:p>
    <w:p w:rsidR="00E14A6C" w:rsidRDefault="00E14A6C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>
        <w:rPr>
          <w:rFonts w:ascii="Arial" w:hAnsi="Arial" w:cs="Arial"/>
          <w:sz w:val="22"/>
          <w:szCs w:val="22"/>
          <w:lang w:val="fi-FI"/>
        </w:rPr>
        <w:tab/>
        <w:t>Balai Pengkajian dan Teknologi Pertanian Kalimantan Tengah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 xml:space="preserve">Balai Pengkajian dan Teknologi Pertanian Sulawesi Tenggara </w:t>
      </w:r>
    </w:p>
    <w:p w:rsidR="006B2A57" w:rsidRPr="00E14A6C" w:rsidRDefault="00E14A6C" w:rsidP="00E14A6C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lastRenderedPageBreak/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Bengkulu.</w:t>
      </w:r>
      <w:r w:rsidR="00C3154D" w:rsidRPr="00E14A6C">
        <w:rPr>
          <w:rFonts w:ascii="Arial" w:hAnsi="Arial" w:cs="Arial"/>
          <w:sz w:val="22"/>
          <w:szCs w:val="22"/>
          <w:lang w:val="fi-FI"/>
        </w:rPr>
        <w:tab/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</w:t>
      </w:r>
      <w:r w:rsidR="00C3154D">
        <w:rPr>
          <w:rFonts w:ascii="Arial" w:hAnsi="Arial" w:cs="Arial"/>
          <w:sz w:val="22"/>
          <w:szCs w:val="22"/>
          <w:lang w:val="fi-FI"/>
        </w:rPr>
        <w:t xml:space="preserve">an Maluku </w:t>
      </w:r>
    </w:p>
    <w:p w:rsidR="00E14A6C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>
        <w:rPr>
          <w:rFonts w:ascii="Arial" w:hAnsi="Arial" w:cs="Arial"/>
          <w:sz w:val="22"/>
          <w:szCs w:val="22"/>
          <w:lang w:val="fi-FI"/>
        </w:rPr>
        <w:tab/>
        <w:t xml:space="preserve">Balai Pengkajian dan Teknologi Pertanian Maluku Utara 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Nusa. Tenggara Barat .</w:t>
      </w:r>
    </w:p>
    <w:p w:rsidR="00472605" w:rsidRDefault="00472605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>
        <w:rPr>
          <w:rFonts w:ascii="Arial" w:hAnsi="Arial" w:cs="Arial"/>
          <w:sz w:val="22"/>
          <w:szCs w:val="22"/>
          <w:lang w:val="fi-FI"/>
        </w:rPr>
        <w:tab/>
        <w:t xml:space="preserve">Balai Pengkajian dan Teknologi Pertanian Nusa. Tenggara Timur 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Aceh.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 xml:space="preserve">Balai Pengkajian dan Teknologi Pertanian Banten. 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Jambi.</w:t>
      </w:r>
    </w:p>
    <w:p w:rsidR="006B2A57" w:rsidRDefault="00E14A6C">
      <w:pPr>
        <w:numPr>
          <w:ilvl w:val="0"/>
          <w:numId w:val="2"/>
        </w:numPr>
        <w:tabs>
          <w:tab w:val="left" w:pos="567"/>
          <w:tab w:val="left" w:pos="3969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>.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Sumatera  Selatan.</w:t>
      </w:r>
    </w:p>
    <w:p w:rsidR="006B2A57" w:rsidRDefault="00E14A6C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>.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Jawa Barat</w:t>
      </w:r>
    </w:p>
    <w:p w:rsidR="006B2A57" w:rsidRDefault="00E14A6C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 xml:space="preserve">Balai </w:t>
      </w:r>
      <w:r w:rsidR="00C3154D">
        <w:rPr>
          <w:rFonts w:ascii="Arial" w:hAnsi="Arial" w:cs="Arial"/>
          <w:sz w:val="22"/>
          <w:szCs w:val="22"/>
          <w:lang w:val="fi-FI"/>
        </w:rPr>
        <w:t>Pengkajian dan Teknologi Pertanian Sulawesi Selatan.</w:t>
      </w:r>
      <w:r w:rsidR="00C3154D">
        <w:rPr>
          <w:rFonts w:ascii="Arial" w:hAnsi="Arial" w:cs="Arial"/>
          <w:sz w:val="22"/>
          <w:szCs w:val="22"/>
          <w:lang w:val="fi-FI"/>
        </w:rPr>
        <w:tab/>
      </w:r>
    </w:p>
    <w:p w:rsidR="006B2A57" w:rsidRDefault="00E14A6C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Bali.</w:t>
      </w:r>
    </w:p>
    <w:p w:rsidR="006B2A57" w:rsidRDefault="00E14A6C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Yogyakarta.</w:t>
      </w:r>
    </w:p>
    <w:p w:rsidR="006B2A57" w:rsidRDefault="00472605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Jawa Tengah.</w:t>
      </w:r>
    </w:p>
    <w:p w:rsidR="006B2A57" w:rsidRDefault="00472605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Pengkajian dan Teknologi Pertanian Sulawesi Barat.</w:t>
      </w:r>
    </w:p>
    <w:p w:rsidR="006B2A57" w:rsidRDefault="00472605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Penelitian Tanaman Rempah dan Obat.</w:t>
      </w:r>
    </w:p>
    <w:p w:rsidR="006B2A57" w:rsidRDefault="00472605">
      <w:pPr>
        <w:numPr>
          <w:ilvl w:val="0"/>
          <w:numId w:val="2"/>
        </w:numPr>
        <w:tabs>
          <w:tab w:val="left" w:pos="567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</w:t>
      </w:r>
      <w:r w:rsidR="00C3154D">
        <w:rPr>
          <w:rFonts w:ascii="Arial" w:hAnsi="Arial" w:cs="Arial"/>
          <w:sz w:val="22"/>
          <w:szCs w:val="22"/>
          <w:lang w:val="fi-FI"/>
        </w:rPr>
        <w:t>enelitian Tanaman Sayuran Lembang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 xml:space="preserve">Balai Penelitian Tanah. 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3969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Penelitian Ternak.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Penelitian Tanaman Buah Tropika Solok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Penelitian Tanaman Pemanis dan Serat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3969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Pengelola Alih Teknologi Pertanian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3969"/>
          <w:tab w:val="left" w:pos="4536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Loka Penelitian Kambing Potong.</w:t>
      </w:r>
    </w:p>
    <w:p w:rsidR="006B2A57" w:rsidRDefault="006B2A57">
      <w:pPr>
        <w:tabs>
          <w:tab w:val="left" w:pos="567"/>
        </w:tabs>
        <w:ind w:left="3969"/>
        <w:jc w:val="both"/>
        <w:rPr>
          <w:rFonts w:ascii="Arial" w:hAnsi="Arial" w:cs="Arial"/>
          <w:sz w:val="22"/>
          <w:szCs w:val="22"/>
          <w:lang w:val="fi-FI"/>
        </w:rPr>
      </w:pPr>
    </w:p>
    <w:p w:rsidR="006B2A57" w:rsidRDefault="006B2A57">
      <w:pPr>
        <w:tabs>
          <w:tab w:val="left" w:pos="567"/>
          <w:tab w:val="left" w:pos="3969"/>
        </w:tabs>
        <w:jc w:val="both"/>
        <w:rPr>
          <w:rFonts w:ascii="Arial" w:hAnsi="Arial" w:cs="Arial"/>
          <w:sz w:val="22"/>
          <w:szCs w:val="22"/>
          <w:lang w:val="fi-FI"/>
        </w:rPr>
      </w:pPr>
    </w:p>
    <w:p w:rsidR="006B2A57" w:rsidRDefault="00C3154D">
      <w:pPr>
        <w:tabs>
          <w:tab w:val="left" w:pos="567"/>
          <w:tab w:val="left" w:pos="3686"/>
          <w:tab w:val="left" w:pos="3969"/>
          <w:tab w:val="left" w:pos="4253"/>
          <w:tab w:val="left" w:pos="4536"/>
        </w:tabs>
        <w:ind w:left="567" w:hanging="567"/>
        <w:jc w:val="both"/>
        <w:rPr>
          <w:rFonts w:ascii="Arial" w:hAnsi="Arial" w:cs="Arial"/>
          <w:b/>
          <w:sz w:val="22"/>
          <w:szCs w:val="22"/>
          <w:lang w:val="fi-FI"/>
        </w:rPr>
      </w:pPr>
      <w:r>
        <w:rPr>
          <w:rFonts w:ascii="Arial" w:hAnsi="Arial" w:cs="Arial"/>
          <w:b/>
          <w:sz w:val="22"/>
          <w:szCs w:val="22"/>
          <w:lang w:val="fi-FI"/>
        </w:rPr>
        <w:t>BADAN SDM PERTANIAN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Sekretariat Badan Penyuluhan dan Pengembangan Sumber Daya Manusia Pertanian.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709"/>
          <w:tab w:val="left" w:pos="4253"/>
          <w:tab w:val="left" w:pos="4536"/>
        </w:tabs>
        <w:ind w:left="3969" w:hanging="3969"/>
        <w:jc w:val="both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Pusat Pelatihan Manajemen dan Kepemimpinan Pertanian.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Balai Besar Pelatihan Pertanian Batang Kaluku.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shd w:val="clear" w:color="auto" w:fill="F7F7F7"/>
        </w:rPr>
        <w:tab/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Balai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Besar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Pelatihan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Kesehata</w:t>
      </w:r>
      <w:r w:rsidR="00C3154D">
        <w:rPr>
          <w:rFonts w:ascii="Arial" w:hAnsi="Arial" w:cs="Arial"/>
          <w:sz w:val="22"/>
          <w:szCs w:val="22"/>
          <w:shd w:val="clear" w:color="auto" w:fill="F7F7F7"/>
        </w:rPr>
        <w:t>n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Hewan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Cinagara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>.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Politeknik Pembangunan Pertanian Malang.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lastRenderedPageBreak/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Politek</w:t>
      </w:r>
      <w:r>
        <w:rPr>
          <w:rFonts w:ascii="Arial" w:hAnsi="Arial" w:cs="Arial"/>
          <w:sz w:val="22"/>
          <w:szCs w:val="22"/>
          <w:lang w:val="fi-FI"/>
        </w:rPr>
        <w:t>nik Pembangunan Pertanian Bogor Jurusan Pertanian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Politek</w:t>
      </w:r>
      <w:r>
        <w:rPr>
          <w:rFonts w:ascii="Arial" w:hAnsi="Arial" w:cs="Arial"/>
          <w:sz w:val="22"/>
          <w:szCs w:val="22"/>
          <w:lang w:val="fi-FI"/>
        </w:rPr>
        <w:t>nik Pembangunan Pertanian Bogor Jurusan Peternakan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Politeknik Pembangunan Pertanian Yog</w:t>
      </w:r>
      <w:r>
        <w:rPr>
          <w:rFonts w:ascii="Arial" w:hAnsi="Arial" w:cs="Arial"/>
          <w:sz w:val="22"/>
          <w:szCs w:val="22"/>
          <w:lang w:val="fi-FI"/>
        </w:rPr>
        <w:t>yakarta-Magelang ( Pertanian )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shd w:val="clear" w:color="auto" w:fill="F7F7F7"/>
        </w:rPr>
        <w:tab/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Politeknik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Pembangunan 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Pertanian</w:t>
      </w:r>
      <w:proofErr w:type="spellEnd"/>
      <w:r w:rsidR="00C3154D">
        <w:rPr>
          <w:rFonts w:ascii="Arial" w:hAnsi="Arial" w:cs="Arial"/>
          <w:sz w:val="22"/>
          <w:szCs w:val="22"/>
          <w:shd w:val="clear" w:color="auto" w:fill="F7F7F7"/>
        </w:rPr>
        <w:t xml:space="preserve"> Yogyakarta-</w:t>
      </w:r>
      <w:proofErr w:type="spellStart"/>
      <w:r w:rsidR="00C3154D">
        <w:rPr>
          <w:rFonts w:ascii="Arial" w:hAnsi="Arial" w:cs="Arial"/>
          <w:sz w:val="22"/>
          <w:szCs w:val="22"/>
          <w:shd w:val="clear" w:color="auto" w:fill="F7F7F7"/>
        </w:rPr>
        <w:t>Magelang</w:t>
      </w:r>
      <w:proofErr w:type="spellEnd"/>
      <w:r>
        <w:rPr>
          <w:rFonts w:ascii="Arial" w:hAnsi="Arial" w:cs="Arial"/>
          <w:sz w:val="22"/>
          <w:szCs w:val="22"/>
          <w:shd w:val="clear" w:color="auto" w:fill="F7F7F7"/>
        </w:rPr>
        <w:t xml:space="preserve"> ( </w:t>
      </w:r>
      <w:proofErr w:type="spellStart"/>
      <w:r>
        <w:rPr>
          <w:rFonts w:ascii="Arial" w:hAnsi="Arial" w:cs="Arial"/>
          <w:sz w:val="22"/>
          <w:szCs w:val="22"/>
          <w:shd w:val="clear" w:color="auto" w:fill="F7F7F7"/>
        </w:rPr>
        <w:t>Peternakan</w:t>
      </w:r>
      <w:proofErr w:type="spellEnd"/>
      <w:r>
        <w:rPr>
          <w:rFonts w:ascii="Arial" w:hAnsi="Arial" w:cs="Arial"/>
          <w:sz w:val="22"/>
          <w:szCs w:val="22"/>
          <w:shd w:val="clear" w:color="auto" w:fill="F7F7F7"/>
        </w:rPr>
        <w:t xml:space="preserve"> )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Politeknik Pembangunan Pertanian Medan.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Politeknik Pembangunan Pertanian Gowa.</w:t>
      </w:r>
    </w:p>
    <w:p w:rsidR="00472605" w:rsidRDefault="00472605" w:rsidP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 xml:space="preserve">PERPUSTAKAAN </w:t>
      </w:r>
      <w:r>
        <w:rPr>
          <w:rFonts w:ascii="Arial" w:hAnsi="Arial" w:cs="Arial"/>
          <w:sz w:val="22"/>
          <w:szCs w:val="22"/>
          <w:lang w:val="fi-FI"/>
        </w:rPr>
        <w:tab/>
        <w:t>Politeknik Enginering Pertanian Indonesia</w:t>
      </w:r>
    </w:p>
    <w:p w:rsidR="00472605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 xml:space="preserve">PERPUSTAKAAN </w:t>
      </w:r>
      <w:r>
        <w:rPr>
          <w:rFonts w:ascii="Arial" w:hAnsi="Arial" w:cs="Arial"/>
          <w:sz w:val="22"/>
          <w:szCs w:val="22"/>
          <w:lang w:val="fi-FI"/>
        </w:rPr>
        <w:tab/>
        <w:t>Politeknik Pembangunan Pertanian Manokwari</w:t>
      </w:r>
    </w:p>
    <w:p w:rsidR="006B2A57" w:rsidRPr="00472605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zh-CN"/>
        </w:rPr>
        <w:tab/>
        <w:t>B</w:t>
      </w:r>
      <w:r>
        <w:rPr>
          <w:rFonts w:ascii="Arial" w:hAnsi="Arial" w:cs="Arial"/>
          <w:sz w:val="22"/>
          <w:szCs w:val="22"/>
          <w:lang w:val="en-ID"/>
        </w:rPr>
        <w:t xml:space="preserve">alai </w:t>
      </w:r>
      <w:r w:rsidR="00C3154D">
        <w:rPr>
          <w:rFonts w:ascii="Arial" w:hAnsi="Arial" w:cs="Arial"/>
          <w:sz w:val="22"/>
          <w:szCs w:val="22"/>
          <w:lang w:val="zh-CN"/>
        </w:rPr>
        <w:t>B</w:t>
      </w:r>
      <w:proofErr w:type="spellStart"/>
      <w:r>
        <w:rPr>
          <w:rFonts w:ascii="Arial" w:hAnsi="Arial" w:cs="Arial"/>
          <w:sz w:val="22"/>
          <w:szCs w:val="22"/>
          <w:lang w:val="en-ID"/>
        </w:rPr>
        <w:t>esar</w:t>
      </w:r>
      <w:proofErr w:type="spellEnd"/>
      <w:r>
        <w:rPr>
          <w:rFonts w:ascii="Arial" w:hAnsi="Arial" w:cs="Arial"/>
          <w:sz w:val="22"/>
          <w:szCs w:val="22"/>
          <w:lang w:val="en-ID"/>
        </w:rPr>
        <w:t xml:space="preserve"> </w:t>
      </w:r>
      <w:r w:rsidR="00C3154D">
        <w:rPr>
          <w:rFonts w:ascii="Arial" w:hAnsi="Arial" w:cs="Arial"/>
          <w:sz w:val="22"/>
          <w:szCs w:val="22"/>
          <w:lang w:val="zh-CN"/>
        </w:rPr>
        <w:t>P</w:t>
      </w:r>
      <w:proofErr w:type="spellStart"/>
      <w:r>
        <w:rPr>
          <w:rFonts w:ascii="Arial" w:hAnsi="Arial" w:cs="Arial"/>
          <w:sz w:val="22"/>
          <w:szCs w:val="22"/>
          <w:lang w:val="en-ID"/>
        </w:rPr>
        <w:t>elatihan</w:t>
      </w:r>
      <w:proofErr w:type="spellEnd"/>
      <w:r>
        <w:rPr>
          <w:rFonts w:ascii="Arial" w:hAnsi="Arial" w:cs="Arial"/>
          <w:sz w:val="22"/>
          <w:szCs w:val="22"/>
          <w:lang w:val="en-ID"/>
        </w:rPr>
        <w:t xml:space="preserve"> </w:t>
      </w:r>
      <w:r w:rsidR="00C3154D">
        <w:rPr>
          <w:rFonts w:ascii="Arial" w:hAnsi="Arial" w:cs="Arial"/>
          <w:sz w:val="22"/>
          <w:szCs w:val="22"/>
          <w:lang w:val="zh-CN"/>
        </w:rPr>
        <w:t>P</w:t>
      </w:r>
      <w:proofErr w:type="spellStart"/>
      <w:r>
        <w:rPr>
          <w:rFonts w:ascii="Arial" w:hAnsi="Arial" w:cs="Arial"/>
          <w:sz w:val="22"/>
          <w:szCs w:val="22"/>
          <w:lang w:val="en-ID"/>
        </w:rPr>
        <w:t>ertanian</w:t>
      </w:r>
      <w:proofErr w:type="spellEnd"/>
      <w:r w:rsidR="00C3154D">
        <w:rPr>
          <w:rFonts w:ascii="Arial" w:hAnsi="Arial" w:cs="Arial"/>
          <w:sz w:val="22"/>
          <w:szCs w:val="22"/>
          <w:lang w:val="zh-CN"/>
        </w:rPr>
        <w:t xml:space="preserve"> Lampung</w:t>
      </w:r>
    </w:p>
    <w:p w:rsidR="00472605" w:rsidRPr="00472605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en-ID"/>
        </w:rPr>
        <w:t>PERPUSTAKAAN</w:t>
      </w:r>
      <w:r>
        <w:rPr>
          <w:rFonts w:ascii="Arial" w:hAnsi="Arial" w:cs="Arial"/>
          <w:sz w:val="22"/>
          <w:szCs w:val="22"/>
          <w:lang w:val="en-ID"/>
        </w:rPr>
        <w:tab/>
      </w:r>
      <w:proofErr w:type="spellStart"/>
      <w:r>
        <w:rPr>
          <w:rFonts w:ascii="Arial" w:hAnsi="Arial" w:cs="Arial"/>
          <w:sz w:val="22"/>
          <w:szCs w:val="22"/>
          <w:lang w:val="en-ID"/>
        </w:rPr>
        <w:t>Balai</w:t>
      </w:r>
      <w:proofErr w:type="spellEnd"/>
      <w:r>
        <w:rPr>
          <w:rFonts w:ascii="Arial" w:hAnsi="Arial" w:cs="Arial"/>
          <w:sz w:val="22"/>
          <w:szCs w:val="22"/>
          <w:lang w:val="en-ID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en-ID"/>
        </w:rPr>
        <w:t>Besar</w:t>
      </w:r>
      <w:proofErr w:type="spellEnd"/>
      <w:r>
        <w:rPr>
          <w:rFonts w:ascii="Arial" w:hAnsi="Arial" w:cs="Arial"/>
          <w:sz w:val="22"/>
          <w:szCs w:val="22"/>
          <w:lang w:val="en-ID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en-ID"/>
        </w:rPr>
        <w:t>Pelatihan</w:t>
      </w:r>
      <w:proofErr w:type="spellEnd"/>
      <w:r>
        <w:rPr>
          <w:rFonts w:ascii="Arial" w:hAnsi="Arial" w:cs="Arial"/>
          <w:sz w:val="22"/>
          <w:szCs w:val="22"/>
          <w:lang w:val="en-ID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en-ID"/>
        </w:rPr>
        <w:t>Peternakan</w:t>
      </w:r>
      <w:proofErr w:type="spellEnd"/>
      <w:r>
        <w:rPr>
          <w:rFonts w:ascii="Arial" w:hAnsi="Arial" w:cs="Arial"/>
          <w:sz w:val="22"/>
          <w:szCs w:val="22"/>
          <w:lang w:val="en-ID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en-ID"/>
        </w:rPr>
        <w:t>Kupang</w:t>
      </w:r>
      <w:proofErr w:type="spellEnd"/>
    </w:p>
    <w:p w:rsidR="00472605" w:rsidRPr="00C14FB4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en-ID"/>
        </w:rPr>
        <w:t>PERPUSTAKAAN</w:t>
      </w:r>
      <w:r>
        <w:rPr>
          <w:rFonts w:ascii="Arial" w:hAnsi="Arial" w:cs="Arial"/>
          <w:sz w:val="22"/>
          <w:szCs w:val="22"/>
          <w:lang w:val="en-ID"/>
        </w:rPr>
        <w:tab/>
      </w:r>
      <w:proofErr w:type="spellStart"/>
      <w:r>
        <w:rPr>
          <w:rFonts w:ascii="Arial" w:hAnsi="Arial" w:cs="Arial"/>
          <w:sz w:val="22"/>
          <w:szCs w:val="22"/>
          <w:lang w:val="en-ID"/>
        </w:rPr>
        <w:t>Balai</w:t>
      </w:r>
      <w:proofErr w:type="spellEnd"/>
      <w:r>
        <w:rPr>
          <w:rFonts w:ascii="Arial" w:hAnsi="Arial" w:cs="Arial"/>
          <w:sz w:val="22"/>
          <w:szCs w:val="22"/>
          <w:lang w:val="en-ID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en-ID"/>
        </w:rPr>
        <w:t>Besar</w:t>
      </w:r>
      <w:proofErr w:type="spellEnd"/>
      <w:r>
        <w:rPr>
          <w:rFonts w:ascii="Arial" w:hAnsi="Arial" w:cs="Arial"/>
          <w:sz w:val="22"/>
          <w:szCs w:val="22"/>
          <w:lang w:val="en-ID"/>
        </w:rPr>
        <w:t xml:space="preserve"> </w:t>
      </w:r>
      <w:proofErr w:type="spellStart"/>
      <w:r>
        <w:rPr>
          <w:rFonts w:ascii="Arial" w:hAnsi="Arial" w:cs="Arial"/>
          <w:sz w:val="22"/>
          <w:szCs w:val="22"/>
          <w:lang w:val="en-ID"/>
        </w:rPr>
        <w:t>Pe</w:t>
      </w:r>
      <w:r w:rsidR="00C14FB4">
        <w:rPr>
          <w:rFonts w:ascii="Arial" w:hAnsi="Arial" w:cs="Arial"/>
          <w:sz w:val="22"/>
          <w:szCs w:val="22"/>
          <w:lang w:val="en-ID"/>
        </w:rPr>
        <w:t>latihan</w:t>
      </w:r>
      <w:proofErr w:type="spellEnd"/>
      <w:r w:rsidR="00C14FB4">
        <w:rPr>
          <w:rFonts w:ascii="Arial" w:hAnsi="Arial" w:cs="Arial"/>
          <w:sz w:val="22"/>
          <w:szCs w:val="22"/>
          <w:lang w:val="en-ID"/>
        </w:rPr>
        <w:t xml:space="preserve"> </w:t>
      </w:r>
      <w:proofErr w:type="spellStart"/>
      <w:r w:rsidR="00C14FB4">
        <w:rPr>
          <w:rFonts w:ascii="Arial" w:hAnsi="Arial" w:cs="Arial"/>
          <w:sz w:val="22"/>
          <w:szCs w:val="22"/>
          <w:lang w:val="en-ID"/>
        </w:rPr>
        <w:t>Peternakan</w:t>
      </w:r>
      <w:proofErr w:type="spellEnd"/>
      <w:r w:rsidR="00C14FB4">
        <w:rPr>
          <w:rFonts w:ascii="Arial" w:hAnsi="Arial" w:cs="Arial"/>
          <w:sz w:val="22"/>
          <w:szCs w:val="22"/>
          <w:lang w:val="en-ID"/>
        </w:rPr>
        <w:t xml:space="preserve"> </w:t>
      </w:r>
      <w:proofErr w:type="spellStart"/>
      <w:r w:rsidR="00C14FB4">
        <w:rPr>
          <w:rFonts w:ascii="Arial" w:hAnsi="Arial" w:cs="Arial"/>
          <w:sz w:val="22"/>
          <w:szCs w:val="22"/>
          <w:lang w:val="en-ID"/>
        </w:rPr>
        <w:t>Batu</w:t>
      </w:r>
      <w:proofErr w:type="spellEnd"/>
    </w:p>
    <w:p w:rsidR="00C14FB4" w:rsidRPr="00C14FB4" w:rsidRDefault="00C14FB4" w:rsidP="00C14FB4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>
        <w:rPr>
          <w:rFonts w:ascii="Arial" w:hAnsi="Arial" w:cs="Arial"/>
          <w:sz w:val="22"/>
          <w:szCs w:val="22"/>
          <w:lang w:val="zh-CN"/>
        </w:rPr>
        <w:tab/>
        <w:t>B</w:t>
      </w:r>
      <w:r>
        <w:rPr>
          <w:rFonts w:ascii="Arial" w:hAnsi="Arial" w:cs="Arial"/>
          <w:sz w:val="22"/>
          <w:szCs w:val="22"/>
          <w:lang w:val="en-ID"/>
        </w:rPr>
        <w:t xml:space="preserve">alai </w:t>
      </w:r>
      <w:r>
        <w:rPr>
          <w:rFonts w:ascii="Arial" w:hAnsi="Arial" w:cs="Arial"/>
          <w:sz w:val="22"/>
          <w:szCs w:val="22"/>
          <w:lang w:val="zh-CN"/>
        </w:rPr>
        <w:t>B</w:t>
      </w:r>
      <w:proofErr w:type="spellStart"/>
      <w:r>
        <w:rPr>
          <w:rFonts w:ascii="Arial" w:hAnsi="Arial" w:cs="Arial"/>
          <w:sz w:val="22"/>
          <w:szCs w:val="22"/>
          <w:lang w:val="en-ID"/>
        </w:rPr>
        <w:t>esar</w:t>
      </w:r>
      <w:proofErr w:type="spellEnd"/>
      <w:r>
        <w:rPr>
          <w:rFonts w:ascii="Arial" w:hAnsi="Arial" w:cs="Arial"/>
          <w:sz w:val="22"/>
          <w:szCs w:val="22"/>
          <w:lang w:val="en-ID"/>
        </w:rPr>
        <w:t xml:space="preserve"> </w:t>
      </w:r>
      <w:r>
        <w:rPr>
          <w:rFonts w:ascii="Arial" w:hAnsi="Arial" w:cs="Arial"/>
          <w:sz w:val="22"/>
          <w:szCs w:val="22"/>
          <w:lang w:val="zh-CN"/>
        </w:rPr>
        <w:t>P</w:t>
      </w:r>
      <w:proofErr w:type="spellStart"/>
      <w:r>
        <w:rPr>
          <w:rFonts w:ascii="Arial" w:hAnsi="Arial" w:cs="Arial"/>
          <w:sz w:val="22"/>
          <w:szCs w:val="22"/>
          <w:lang w:val="en-ID"/>
        </w:rPr>
        <w:t>elatihan</w:t>
      </w:r>
      <w:proofErr w:type="spellEnd"/>
      <w:r>
        <w:rPr>
          <w:rFonts w:ascii="Arial" w:hAnsi="Arial" w:cs="Arial"/>
          <w:sz w:val="22"/>
          <w:szCs w:val="22"/>
          <w:lang w:val="en-ID"/>
        </w:rPr>
        <w:t xml:space="preserve"> </w:t>
      </w:r>
      <w:r>
        <w:rPr>
          <w:rFonts w:ascii="Arial" w:hAnsi="Arial" w:cs="Arial"/>
          <w:sz w:val="22"/>
          <w:szCs w:val="22"/>
          <w:lang w:val="zh-CN"/>
        </w:rPr>
        <w:t>P</w:t>
      </w:r>
      <w:proofErr w:type="spellStart"/>
      <w:r>
        <w:rPr>
          <w:rFonts w:ascii="Arial" w:hAnsi="Arial" w:cs="Arial"/>
          <w:sz w:val="22"/>
          <w:szCs w:val="22"/>
          <w:lang w:val="en-ID"/>
        </w:rPr>
        <w:t>ertanian</w:t>
      </w:r>
      <w:proofErr w:type="spellEnd"/>
      <w:r>
        <w:rPr>
          <w:rFonts w:ascii="Arial" w:hAnsi="Arial" w:cs="Arial"/>
          <w:sz w:val="22"/>
          <w:szCs w:val="22"/>
          <w:lang w:val="zh-CN"/>
        </w:rPr>
        <w:t xml:space="preserve"> </w:t>
      </w:r>
      <w:r>
        <w:rPr>
          <w:rFonts w:ascii="Arial" w:hAnsi="Arial" w:cs="Arial"/>
          <w:sz w:val="22"/>
          <w:szCs w:val="22"/>
          <w:lang w:val="en-ID"/>
        </w:rPr>
        <w:t>Lembang</w:t>
      </w:r>
    </w:p>
    <w:p w:rsidR="006B2A57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SMK-PP Negeri Banjarbaru</w:t>
      </w:r>
    </w:p>
    <w:p w:rsidR="00472605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>
        <w:rPr>
          <w:rFonts w:ascii="Arial" w:hAnsi="Arial" w:cs="Arial"/>
          <w:sz w:val="22"/>
          <w:szCs w:val="22"/>
          <w:lang w:val="fi-FI"/>
        </w:rPr>
        <w:tab/>
        <w:t>SMK-PP Negeri Kupang</w:t>
      </w:r>
    </w:p>
    <w:p w:rsidR="00472605" w:rsidRDefault="00472605">
      <w:pPr>
        <w:numPr>
          <w:ilvl w:val="0"/>
          <w:numId w:val="2"/>
        </w:numPr>
        <w:tabs>
          <w:tab w:val="left" w:pos="567"/>
          <w:tab w:val="left" w:pos="4253"/>
          <w:tab w:val="left" w:pos="4536"/>
        </w:tabs>
        <w:ind w:left="3969" w:hanging="3969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 xml:space="preserve">PERPUSTAKAAN </w:t>
      </w:r>
      <w:r>
        <w:rPr>
          <w:rFonts w:ascii="Arial" w:hAnsi="Arial" w:cs="Arial"/>
          <w:sz w:val="22"/>
          <w:szCs w:val="22"/>
          <w:lang w:val="fi-FI"/>
        </w:rPr>
        <w:tab/>
        <w:t>SMK-PP Negeri Sembawa</w:t>
      </w:r>
    </w:p>
    <w:p w:rsidR="006B2A57" w:rsidRDefault="00C3154D">
      <w:pPr>
        <w:tabs>
          <w:tab w:val="left" w:pos="567"/>
          <w:tab w:val="left" w:pos="3686"/>
          <w:tab w:val="left" w:pos="3828"/>
          <w:tab w:val="left" w:pos="4253"/>
          <w:tab w:val="left" w:pos="4536"/>
        </w:tabs>
        <w:rPr>
          <w:rFonts w:ascii="Arial" w:hAnsi="Arial" w:cs="Arial"/>
          <w:b/>
          <w:sz w:val="22"/>
          <w:szCs w:val="22"/>
          <w:lang w:val="fi-FI"/>
        </w:rPr>
      </w:pPr>
      <w:r>
        <w:rPr>
          <w:rFonts w:ascii="Arial" w:hAnsi="Arial" w:cs="Arial"/>
          <w:b/>
          <w:sz w:val="22"/>
          <w:szCs w:val="22"/>
          <w:lang w:val="fi-FI"/>
        </w:rPr>
        <w:t>DIREKTORAT JENDERAL TANAMAN PANGAN</w:t>
      </w:r>
    </w:p>
    <w:p w:rsidR="006B2A57" w:rsidRDefault="00C14FB4">
      <w:pPr>
        <w:numPr>
          <w:ilvl w:val="0"/>
          <w:numId w:val="2"/>
        </w:numPr>
        <w:tabs>
          <w:tab w:val="left" w:pos="567"/>
          <w:tab w:val="left" w:pos="3969"/>
          <w:tab w:val="left" w:pos="4253"/>
          <w:tab w:val="left" w:pos="4536"/>
        </w:tabs>
        <w:ind w:hanging="6030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  <w:t>Direktorat Perlindungan Tanaman Pangan</w:t>
      </w:r>
    </w:p>
    <w:p w:rsidR="006B2A57" w:rsidRDefault="00C3154D">
      <w:pPr>
        <w:tabs>
          <w:tab w:val="left" w:pos="567"/>
          <w:tab w:val="left" w:pos="3686"/>
          <w:tab w:val="left" w:pos="3828"/>
          <w:tab w:val="left" w:pos="4253"/>
          <w:tab w:val="left" w:pos="4536"/>
        </w:tabs>
        <w:rPr>
          <w:rFonts w:ascii="Arial" w:hAnsi="Arial" w:cs="Arial"/>
          <w:b/>
          <w:sz w:val="22"/>
          <w:szCs w:val="22"/>
          <w:lang w:val="fi-FI"/>
        </w:rPr>
      </w:pPr>
      <w:r>
        <w:rPr>
          <w:rFonts w:ascii="Arial" w:hAnsi="Arial" w:cs="Arial"/>
          <w:b/>
          <w:sz w:val="22"/>
          <w:szCs w:val="22"/>
          <w:lang w:val="fi-FI"/>
        </w:rPr>
        <w:t>DIREKTORAT JENDERAL TANAMAN PANGAN</w:t>
      </w:r>
    </w:p>
    <w:p w:rsidR="006B2A57" w:rsidRDefault="00C14FB4">
      <w:pPr>
        <w:numPr>
          <w:ilvl w:val="0"/>
          <w:numId w:val="2"/>
        </w:numPr>
        <w:tabs>
          <w:tab w:val="left" w:pos="567"/>
          <w:tab w:val="left" w:pos="3686"/>
          <w:tab w:val="left" w:pos="3828"/>
          <w:tab w:val="left" w:pos="4253"/>
          <w:tab w:val="left" w:pos="4536"/>
        </w:tabs>
        <w:ind w:left="450" w:hanging="450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>
        <w:rPr>
          <w:rFonts w:ascii="Arial" w:hAnsi="Arial" w:cs="Arial"/>
          <w:sz w:val="22"/>
          <w:szCs w:val="22"/>
          <w:lang w:val="fi-FI"/>
        </w:rPr>
        <w:tab/>
      </w:r>
      <w:r w:rsidR="00C3154D">
        <w:rPr>
          <w:rFonts w:ascii="Arial" w:hAnsi="Arial" w:cs="Arial"/>
          <w:sz w:val="22"/>
          <w:szCs w:val="22"/>
          <w:lang w:val="fi-FI"/>
        </w:rPr>
        <w:t xml:space="preserve">    Sekretariat Direktorat Jenderal Hortikultura</w:t>
      </w:r>
    </w:p>
    <w:p w:rsidR="006B2A57" w:rsidRDefault="006B2A57">
      <w:pPr>
        <w:tabs>
          <w:tab w:val="left" w:pos="567"/>
          <w:tab w:val="left" w:pos="3686"/>
          <w:tab w:val="left" w:pos="3828"/>
          <w:tab w:val="left" w:pos="4253"/>
          <w:tab w:val="left" w:pos="4536"/>
        </w:tabs>
        <w:ind w:left="567" w:hanging="567"/>
        <w:rPr>
          <w:rFonts w:ascii="Arial" w:hAnsi="Arial" w:cs="Arial"/>
          <w:sz w:val="22"/>
          <w:szCs w:val="22"/>
          <w:lang w:val="fi-FI"/>
        </w:rPr>
      </w:pPr>
    </w:p>
    <w:p w:rsidR="006B2A57" w:rsidRDefault="00C3154D">
      <w:pPr>
        <w:tabs>
          <w:tab w:val="left" w:pos="567"/>
          <w:tab w:val="left" w:pos="3686"/>
          <w:tab w:val="left" w:pos="3828"/>
          <w:tab w:val="left" w:pos="4253"/>
          <w:tab w:val="left" w:pos="4536"/>
        </w:tabs>
        <w:ind w:left="567" w:hanging="567"/>
        <w:rPr>
          <w:rFonts w:ascii="Arial" w:hAnsi="Arial" w:cs="Arial"/>
          <w:b/>
          <w:sz w:val="22"/>
          <w:szCs w:val="22"/>
          <w:lang w:val="fi-FI"/>
        </w:rPr>
      </w:pPr>
      <w:r>
        <w:rPr>
          <w:rFonts w:ascii="Arial" w:hAnsi="Arial" w:cs="Arial"/>
          <w:b/>
          <w:sz w:val="22"/>
          <w:szCs w:val="22"/>
          <w:lang w:val="fi-FI"/>
        </w:rPr>
        <w:t xml:space="preserve">BADAN KETAHANAN PANGAN </w:t>
      </w:r>
    </w:p>
    <w:p w:rsidR="006B2A57" w:rsidRDefault="00C14FB4">
      <w:pPr>
        <w:numPr>
          <w:ilvl w:val="0"/>
          <w:numId w:val="2"/>
        </w:numPr>
        <w:tabs>
          <w:tab w:val="left" w:pos="567"/>
          <w:tab w:val="left" w:pos="3686"/>
          <w:tab w:val="left" w:pos="3969"/>
          <w:tab w:val="left" w:pos="4253"/>
          <w:tab w:val="left" w:pos="4536"/>
        </w:tabs>
        <w:ind w:hanging="6030"/>
        <w:rPr>
          <w:rFonts w:ascii="Arial" w:hAnsi="Arial" w:cs="Arial"/>
          <w:sz w:val="22"/>
          <w:szCs w:val="22"/>
          <w:lang w:val="fi-FI"/>
        </w:rPr>
      </w:pPr>
      <w:r>
        <w:rPr>
          <w:rFonts w:ascii="Arial" w:hAnsi="Arial" w:cs="Arial"/>
          <w:sz w:val="22"/>
          <w:szCs w:val="22"/>
          <w:lang w:val="fi-FI"/>
        </w:rPr>
        <w:t>PERPUSTAKAAN</w:t>
      </w:r>
      <w:r w:rsidR="00C3154D">
        <w:rPr>
          <w:rFonts w:ascii="Arial" w:hAnsi="Arial" w:cs="Arial"/>
          <w:sz w:val="22"/>
          <w:szCs w:val="22"/>
          <w:lang w:val="fi-FI"/>
        </w:rPr>
        <w:tab/>
      </w:r>
      <w:r w:rsidR="00C3154D">
        <w:rPr>
          <w:rFonts w:ascii="Arial" w:hAnsi="Arial" w:cs="Arial"/>
          <w:sz w:val="22"/>
          <w:szCs w:val="22"/>
          <w:lang w:val="fi-FI"/>
        </w:rPr>
        <w:tab/>
        <w:t>Sekretariat Badan Ketahanan Pangan</w:t>
      </w:r>
    </w:p>
    <w:p w:rsidR="006B2A57" w:rsidRDefault="006B2A57"/>
    <w:sectPr w:rsidR="006B2A57" w:rsidSect="006B2A57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B330BC"/>
    <w:multiLevelType w:val="multilevel"/>
    <w:tmpl w:val="18B330BC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44E1726"/>
    <w:multiLevelType w:val="multilevel"/>
    <w:tmpl w:val="744E1726"/>
    <w:lvl w:ilvl="0">
      <w:start w:val="1"/>
      <w:numFmt w:val="decimal"/>
      <w:lvlText w:val="%1."/>
      <w:lvlJc w:val="left"/>
      <w:pPr>
        <w:ind w:left="603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</w:compat>
  <w:rsids>
    <w:rsidRoot w:val="62AA5F55"/>
    <w:rsid w:val="00472605"/>
    <w:rsid w:val="006B2A57"/>
    <w:rsid w:val="00C14FB4"/>
    <w:rsid w:val="00C3154D"/>
    <w:rsid w:val="00E14A6C"/>
    <w:rsid w:val="62AA5F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B2A5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680</Words>
  <Characters>3878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2</cp:revision>
  <dcterms:created xsi:type="dcterms:W3CDTF">2020-09-27T12:03:00Z</dcterms:created>
  <dcterms:modified xsi:type="dcterms:W3CDTF">2020-09-27T12:03:00Z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1033-11.2.0.9684</vt:lpwstr>
  </property>
</Properties>
</file>