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6F23" w:rsidRPr="00AA6F23" w:rsidRDefault="00AA6F23" w:rsidP="00AA6F23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AA6F23">
        <w:rPr>
          <w:rFonts w:ascii="Arial" w:eastAsia="Times New Roman" w:hAnsi="Arial" w:cs="Arial"/>
          <w:b/>
          <w:bCs/>
          <w:color w:val="000000"/>
          <w:sz w:val="24"/>
          <w:szCs w:val="24"/>
        </w:rPr>
        <w:t>Gulma</w:t>
      </w:r>
      <w:proofErr w:type="spellEnd"/>
      <w:r w:rsidRPr="00AA6F23">
        <w:rPr>
          <w:rFonts w:ascii="Arial" w:eastAsia="Times New Roman" w:hAnsi="Arial" w:cs="Arial"/>
          <w:b/>
          <w:bCs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b/>
          <w:bCs/>
          <w:color w:val="000000"/>
          <w:sz w:val="24"/>
          <w:szCs w:val="24"/>
        </w:rPr>
        <w:t>Rawa</w:t>
      </w:r>
      <w:proofErr w:type="spellEnd"/>
      <w:r w:rsidRPr="00AA6F23">
        <w:rPr>
          <w:rFonts w:ascii="Arial" w:eastAsia="Times New Roman" w:hAnsi="Arial" w:cs="Arial"/>
          <w:b/>
          <w:bCs/>
          <w:color w:val="000000"/>
          <w:sz w:val="24"/>
          <w:szCs w:val="24"/>
        </w:rPr>
        <w:t> </w:t>
      </w:r>
      <w:proofErr w:type="spellStart"/>
      <w:r w:rsidRPr="00AA6F23">
        <w:rPr>
          <w:rFonts w:ascii="Arial" w:eastAsia="Times New Roman" w:hAnsi="Arial" w:cs="Arial"/>
          <w:b/>
          <w:bCs/>
          <w:color w:val="000000"/>
          <w:sz w:val="24"/>
          <w:szCs w:val="24"/>
        </w:rPr>
        <w:t>sebagai</w:t>
      </w:r>
      <w:proofErr w:type="spellEnd"/>
      <w:r w:rsidRPr="00AA6F23">
        <w:rPr>
          <w:rFonts w:ascii="Arial" w:eastAsia="Times New Roman" w:hAnsi="Arial" w:cs="Arial"/>
          <w:b/>
          <w:bCs/>
          <w:color w:val="000000"/>
          <w:sz w:val="24"/>
          <w:szCs w:val="24"/>
        </w:rPr>
        <w:t> </w:t>
      </w:r>
      <w:proofErr w:type="spellStart"/>
      <w:r w:rsidRPr="00AA6F23">
        <w:rPr>
          <w:rFonts w:ascii="Arial" w:eastAsia="Times New Roman" w:hAnsi="Arial" w:cs="Arial"/>
          <w:b/>
          <w:bCs/>
          <w:color w:val="000000"/>
          <w:sz w:val="24"/>
          <w:szCs w:val="24"/>
        </w:rPr>
        <w:t>pendukung</w:t>
      </w:r>
      <w:proofErr w:type="spellEnd"/>
      <w:r w:rsidRPr="00AA6F23">
        <w:rPr>
          <w:rFonts w:ascii="Arial" w:eastAsia="Times New Roman" w:hAnsi="Arial" w:cs="Arial"/>
          <w:b/>
          <w:bCs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b/>
          <w:bCs/>
          <w:color w:val="000000"/>
          <w:sz w:val="24"/>
          <w:szCs w:val="24"/>
        </w:rPr>
        <w:t>Pertanian</w:t>
      </w:r>
      <w:proofErr w:type="spellEnd"/>
      <w:r w:rsidRPr="00AA6F23">
        <w:rPr>
          <w:rFonts w:ascii="Arial" w:eastAsia="Times New Roman" w:hAnsi="Arial" w:cs="Arial"/>
          <w:b/>
          <w:bCs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b/>
          <w:bCs/>
          <w:color w:val="000000"/>
          <w:sz w:val="24"/>
          <w:szCs w:val="24"/>
        </w:rPr>
        <w:t>Organik</w:t>
      </w:r>
      <w:proofErr w:type="spellEnd"/>
    </w:p>
    <w:p w:rsidR="00AA6F23" w:rsidRPr="00AA6F23" w:rsidRDefault="00AA6F23" w:rsidP="00AA6F23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AA6F23">
        <w:rPr>
          <w:rFonts w:ascii="Arial" w:eastAsia="Times New Roman" w:hAnsi="Arial" w:cs="Arial"/>
          <w:b/>
          <w:bCs/>
          <w:color w:val="000000"/>
          <w:sz w:val="24"/>
          <w:szCs w:val="24"/>
        </w:rPr>
        <w:t>S.Asikin</w:t>
      </w:r>
      <w:proofErr w:type="spellEnd"/>
    </w:p>
    <w:p w:rsidR="00AA6F23" w:rsidRPr="00AA6F23" w:rsidRDefault="00AA6F23" w:rsidP="00AA6F23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AA6F23">
        <w:rPr>
          <w:rFonts w:ascii="Arial" w:eastAsia="Times New Roman" w:hAnsi="Arial" w:cs="Arial"/>
          <w:b/>
          <w:bCs/>
          <w:color w:val="000000"/>
          <w:sz w:val="24"/>
          <w:szCs w:val="24"/>
        </w:rPr>
        <w:t>Peneliti</w:t>
      </w:r>
      <w:proofErr w:type="spellEnd"/>
      <w:r w:rsidRPr="00AA6F23">
        <w:rPr>
          <w:rFonts w:ascii="Arial" w:eastAsia="Times New Roman" w:hAnsi="Arial" w:cs="Arial"/>
          <w:b/>
          <w:bCs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b/>
          <w:bCs/>
          <w:color w:val="000000"/>
          <w:sz w:val="24"/>
          <w:szCs w:val="24"/>
        </w:rPr>
        <w:t>Balittra</w:t>
      </w:r>
      <w:proofErr w:type="spellEnd"/>
    </w:p>
    <w:p w:rsidR="00AA6F23" w:rsidRPr="00AA6F23" w:rsidRDefault="00AA6F23" w:rsidP="00AA6F23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333333"/>
          <w:sz w:val="24"/>
          <w:szCs w:val="24"/>
        </w:rPr>
      </w:pPr>
      <w:r w:rsidRPr="00AA6F23">
        <w:rPr>
          <w:rFonts w:ascii="Arial" w:eastAsia="Times New Roman" w:hAnsi="Arial" w:cs="Arial"/>
          <w:b/>
          <w:bCs/>
          <w:color w:val="000000"/>
          <w:sz w:val="24"/>
          <w:szCs w:val="24"/>
        </w:rPr>
        <w:t>ABSTRAK</w:t>
      </w:r>
    </w:p>
    <w:p w:rsidR="00AA6F23" w:rsidRPr="00AA6F23" w:rsidRDefault="00AA6F23" w:rsidP="00AA6F23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proofErr w:type="gram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Gulma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di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dalam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ekosistem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pertanian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dapat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dipandang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sebagai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organisme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pengganggu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tanaman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karena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memiliki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daya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kompetisi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yang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tinggi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dapat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tumbuh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secara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cepat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daya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serap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yang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tinggi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terhadap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unsur-unsur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yang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tersedia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di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tanah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>.</w:t>
      </w:r>
      <w:proofErr w:type="gram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proofErr w:type="gram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Namun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tidak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semua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gulma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menjadi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musuh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bagi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petani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>.</w:t>
      </w:r>
      <w:proofErr w:type="gram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  Di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sisi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lain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penggunaan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gulma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secara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langsung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maupun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tidak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langsung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sangat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bermanfaat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untuk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bahan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proofErr w:type="gram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baku</w:t>
      </w:r>
      <w:proofErr w:type="spellEnd"/>
      <w:proofErr w:type="gram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pupuk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industri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obat-obatan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sayuran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biofilter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makanan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ternak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makanan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ikan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inang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hama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alat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penjernih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limbah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cair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rumah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tangga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.  Dari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beberapa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hasil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penelitian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diketahui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bahwa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gulma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rawa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purun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tikus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(</w:t>
      </w:r>
      <w:proofErr w:type="spellStart"/>
      <w:r w:rsidRPr="00AA6F23">
        <w:rPr>
          <w:rFonts w:ascii="Arial" w:eastAsia="Times New Roman" w:hAnsi="Arial" w:cs="Arial"/>
          <w:i/>
          <w:iCs/>
          <w:color w:val="000000"/>
          <w:sz w:val="24"/>
          <w:szCs w:val="24"/>
        </w:rPr>
        <w:t>Eleocharis</w:t>
      </w:r>
      <w:proofErr w:type="spellEnd"/>
      <w:r w:rsidRPr="00AA6F23">
        <w:rPr>
          <w:rFonts w:ascii="Arial" w:eastAsia="Times New Roman" w:hAnsi="Arial" w:cs="Arial"/>
          <w:i/>
          <w:iCs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i/>
          <w:iCs/>
          <w:color w:val="000000"/>
          <w:sz w:val="24"/>
          <w:szCs w:val="24"/>
        </w:rPr>
        <w:t>dulcis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)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dapat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digunakan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sebagai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tanaman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perangkap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proofErr w:type="gram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hama</w:t>
      </w:r>
      <w:proofErr w:type="spellEnd"/>
      <w:proofErr w:type="gram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penggerek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batang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belalang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gulma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purun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tikus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dapat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juga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digunakan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sebagai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bahan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pupuk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organic. 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Gulma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rumput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minjangan</w:t>
      </w:r>
      <w:proofErr w:type="spellEnd"/>
      <w:r w:rsidRPr="00AA6F23">
        <w:rPr>
          <w:rFonts w:ascii="Arial" w:eastAsia="Times New Roman" w:hAnsi="Arial" w:cs="Arial"/>
          <w:b/>
          <w:bCs/>
          <w:color w:val="000000"/>
          <w:sz w:val="24"/>
          <w:szCs w:val="24"/>
        </w:rPr>
        <w:t> </w:t>
      </w:r>
      <w:r w:rsidRPr="00AA6F23">
        <w:rPr>
          <w:rFonts w:ascii="Arial" w:eastAsia="Times New Roman" w:hAnsi="Arial" w:cs="Arial"/>
          <w:color w:val="000000"/>
          <w:sz w:val="24"/>
          <w:szCs w:val="24"/>
        </w:rPr>
        <w:t>(</w:t>
      </w:r>
      <w:proofErr w:type="spellStart"/>
      <w:r w:rsidRPr="00AA6F23">
        <w:rPr>
          <w:rFonts w:ascii="Arial" w:eastAsia="Times New Roman" w:hAnsi="Arial" w:cs="Arial"/>
          <w:i/>
          <w:iCs/>
          <w:color w:val="000000"/>
          <w:sz w:val="24"/>
          <w:szCs w:val="24"/>
        </w:rPr>
        <w:t>Chromolaena</w:t>
      </w:r>
      <w:proofErr w:type="spellEnd"/>
      <w:r w:rsidRPr="00AA6F23">
        <w:rPr>
          <w:rFonts w:ascii="Arial" w:eastAsia="Times New Roman" w:hAnsi="Arial" w:cs="Arial"/>
          <w:i/>
          <w:iCs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i/>
          <w:iCs/>
          <w:color w:val="000000"/>
          <w:sz w:val="24"/>
          <w:szCs w:val="24"/>
        </w:rPr>
        <w:t>odorata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)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dapat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digunakan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sebagai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bahan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insektisida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nabati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untuk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mengendalikan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beberapa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jenis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proofErr w:type="gram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hama</w:t>
      </w:r>
      <w:proofErr w:type="spellEnd"/>
      <w:proofErr w:type="gram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padi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sayuran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.  </w:t>
      </w:r>
      <w:proofErr w:type="spellStart"/>
      <w:proofErr w:type="gram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Rumput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minjangan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mengandung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Pas (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Pryrrolizidine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Alkaloids)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sebagai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racun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kandungan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ini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menyebabkan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tanaman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ini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berbau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menusuk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, rasa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pahit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sehingga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bersifat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repellent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juga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mengandung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allelopati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>.</w:t>
      </w:r>
      <w:proofErr w:type="gram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Dan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disisi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gram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lain</w:t>
      </w:r>
      <w:proofErr w:type="gram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gulma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rumput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minjang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dapat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juga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digunakan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sebagai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pupuk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hijau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dan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pupuk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daun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AA6F23">
        <w:rPr>
          <w:rFonts w:ascii="Arial" w:eastAsia="Times New Roman" w:hAnsi="Arial" w:cs="Arial"/>
          <w:color w:val="000000"/>
          <w:sz w:val="24"/>
          <w:szCs w:val="24"/>
        </w:rPr>
        <w:t>cair</w:t>
      </w:r>
      <w:proofErr w:type="spellEnd"/>
      <w:r w:rsidRPr="00AA6F23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:rsidR="00AA6F23" w:rsidRPr="00AA6F23" w:rsidRDefault="00AA6F23" w:rsidP="00AA6F23">
      <w:pPr>
        <w:numPr>
          <w:ilvl w:val="0"/>
          <w:numId w:val="1"/>
        </w:numPr>
        <w:shd w:val="clear" w:color="auto" w:fill="FFFFFF"/>
        <w:spacing w:beforeAutospacing="1" w:after="100" w:afterAutospacing="1" w:line="240" w:lineRule="auto"/>
        <w:ind w:left="0"/>
        <w:jc w:val="center"/>
        <w:rPr>
          <w:rFonts w:ascii="Arial" w:eastAsia="Times New Roman" w:hAnsi="Arial" w:cs="Arial"/>
          <w:color w:val="333333"/>
          <w:sz w:val="24"/>
          <w:szCs w:val="24"/>
        </w:rPr>
      </w:pPr>
    </w:p>
    <w:p w:rsidR="00D438F2" w:rsidRDefault="00D438F2">
      <w:bookmarkStart w:id="0" w:name="_GoBack"/>
      <w:bookmarkEnd w:id="0"/>
    </w:p>
    <w:sectPr w:rsidR="00D438F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A0AF9"/>
    <w:multiLevelType w:val="multilevel"/>
    <w:tmpl w:val="6ABE74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6F23"/>
    <w:rsid w:val="00AA6F23"/>
    <w:rsid w:val="00D43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A6F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6F23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AA6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AA6F23"/>
    <w:rPr>
      <w:b/>
      <w:bCs/>
    </w:rPr>
  </w:style>
  <w:style w:type="character" w:styleId="Emphasis">
    <w:name w:val="Emphasis"/>
    <w:basedOn w:val="DefaultParagraphFont"/>
    <w:uiPriority w:val="20"/>
    <w:qFormat/>
    <w:rsid w:val="00AA6F23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A6F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6F23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AA6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AA6F23"/>
    <w:rPr>
      <w:b/>
      <w:bCs/>
    </w:rPr>
  </w:style>
  <w:style w:type="character" w:styleId="Emphasis">
    <w:name w:val="Emphasis"/>
    <w:basedOn w:val="DefaultParagraphFont"/>
    <w:uiPriority w:val="20"/>
    <w:qFormat/>
    <w:rsid w:val="00AA6F2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3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857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195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2021-05-21T00:18:00Z</cp:lastPrinted>
  <dcterms:created xsi:type="dcterms:W3CDTF">2021-05-21T00:07:00Z</dcterms:created>
  <dcterms:modified xsi:type="dcterms:W3CDTF">2021-05-21T00:19:00Z</dcterms:modified>
</cp:coreProperties>
</file>